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96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7"/>
        <w:gridCol w:w="2730"/>
        <w:gridCol w:w="1059"/>
        <w:gridCol w:w="1357"/>
        <w:gridCol w:w="2431"/>
      </w:tblGrid>
      <w:tr w:rsidR="00C158FC" w:rsidRPr="000D639B" w:rsidTr="00660480">
        <w:trPr>
          <w:trHeight w:val="20"/>
        </w:trPr>
        <w:tc>
          <w:tcPr>
            <w:tcW w:w="1092" w:type="pct"/>
          </w:tcPr>
          <w:p w:rsidR="00C158FC" w:rsidRPr="000D639B" w:rsidRDefault="00C158FC" w:rsidP="00660480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D639B">
              <w:rPr>
                <w:rFonts w:ascii="標楷體" w:eastAsia="標楷體" w:hAnsi="標楷體" w:cs="Times New Roman" w:hint="eastAsia"/>
                <w:b/>
                <w:szCs w:val="24"/>
              </w:rPr>
              <w:t>時間</w:t>
            </w:r>
          </w:p>
        </w:tc>
        <w:tc>
          <w:tcPr>
            <w:tcW w:w="2654" w:type="pct"/>
            <w:gridSpan w:val="3"/>
          </w:tcPr>
          <w:p w:rsidR="00C158FC" w:rsidRPr="000D639B" w:rsidRDefault="00C158FC" w:rsidP="00660480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D639B">
              <w:rPr>
                <w:rFonts w:ascii="標楷體" w:eastAsia="標楷體" w:hAnsi="標楷體" w:cs="Times New Roman" w:hint="eastAsia"/>
                <w:b/>
                <w:szCs w:val="24"/>
              </w:rPr>
              <w:t>論文場</w:t>
            </w:r>
          </w:p>
        </w:tc>
        <w:tc>
          <w:tcPr>
            <w:tcW w:w="1254" w:type="pct"/>
          </w:tcPr>
          <w:p w:rsidR="00C158FC" w:rsidRPr="000D639B" w:rsidRDefault="0025604D" w:rsidP="00660480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健康美容</w:t>
            </w:r>
            <w:r w:rsidR="00C158FC" w:rsidRPr="000D639B">
              <w:rPr>
                <w:rFonts w:ascii="標楷體" w:eastAsia="標楷體" w:hAnsi="標楷體" w:cs="Times New Roman" w:hint="eastAsia"/>
                <w:b/>
                <w:szCs w:val="24"/>
              </w:rPr>
              <w:t>活動場</w:t>
            </w:r>
          </w:p>
        </w:tc>
      </w:tr>
      <w:tr w:rsidR="00C158FC" w:rsidRPr="000D639B" w:rsidTr="00660480">
        <w:trPr>
          <w:cantSplit/>
          <w:trHeight w:val="20"/>
        </w:trPr>
        <w:tc>
          <w:tcPr>
            <w:tcW w:w="1092" w:type="pct"/>
            <w:vAlign w:val="center"/>
          </w:tcPr>
          <w:p w:rsidR="00C158FC" w:rsidRPr="000D639B" w:rsidRDefault="00416412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spacing w:val="6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6"/>
                <w:szCs w:val="24"/>
              </w:rPr>
              <w:t>08</w:t>
            </w:r>
            <w:r w:rsidR="00C158FC" w:rsidRPr="000D639B">
              <w:rPr>
                <w:rFonts w:ascii="標楷體" w:eastAsia="標楷體" w:hAnsi="標楷體" w:cs="Times New Roman" w:hint="eastAsia"/>
                <w:spacing w:val="6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pacing w:val="6"/>
                <w:szCs w:val="24"/>
              </w:rPr>
              <w:t>30~08:5</w:t>
            </w:r>
            <w:r w:rsidR="00C158FC" w:rsidRPr="000D639B">
              <w:rPr>
                <w:rFonts w:ascii="標楷體" w:eastAsia="標楷體" w:hAnsi="標楷體" w:cs="Times New Roman" w:hint="eastAsia"/>
                <w:spacing w:val="6"/>
                <w:szCs w:val="24"/>
              </w:rPr>
              <w:t>0</w:t>
            </w:r>
          </w:p>
        </w:tc>
        <w:tc>
          <w:tcPr>
            <w:tcW w:w="3908" w:type="pct"/>
            <w:gridSpan w:val="4"/>
            <w:vAlign w:val="center"/>
          </w:tcPr>
          <w:p w:rsidR="00C158FC" w:rsidRPr="000D639B" w:rsidRDefault="00C158FC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D639B">
              <w:rPr>
                <w:rFonts w:ascii="標楷體" w:eastAsia="標楷體" w:hAnsi="標楷體" w:cs="Times New Roman" w:hint="eastAsia"/>
                <w:szCs w:val="24"/>
              </w:rPr>
              <w:t>報到(地點：C505)</w:t>
            </w:r>
          </w:p>
        </w:tc>
      </w:tr>
      <w:tr w:rsidR="00C158FC" w:rsidRPr="000D639B" w:rsidTr="00660480">
        <w:trPr>
          <w:cantSplit/>
          <w:trHeight w:val="20"/>
        </w:trPr>
        <w:tc>
          <w:tcPr>
            <w:tcW w:w="1092" w:type="pct"/>
            <w:vAlign w:val="center"/>
          </w:tcPr>
          <w:p w:rsidR="00C158FC" w:rsidRPr="000D639B" w:rsidRDefault="00416412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spacing w:val="6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6"/>
                <w:szCs w:val="24"/>
              </w:rPr>
              <w:t>08:50~09:0</w:t>
            </w:r>
            <w:r w:rsidR="00C158FC" w:rsidRPr="000D639B">
              <w:rPr>
                <w:rFonts w:ascii="標楷體" w:eastAsia="標楷體" w:hAnsi="標楷體" w:cs="Times New Roman" w:hint="eastAsia"/>
                <w:spacing w:val="6"/>
                <w:szCs w:val="24"/>
              </w:rPr>
              <w:t>0</w:t>
            </w:r>
          </w:p>
        </w:tc>
        <w:tc>
          <w:tcPr>
            <w:tcW w:w="3908" w:type="pct"/>
            <w:gridSpan w:val="4"/>
            <w:vAlign w:val="center"/>
          </w:tcPr>
          <w:p w:rsidR="00C158FC" w:rsidRPr="000D639B" w:rsidRDefault="00C158FC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D639B">
              <w:rPr>
                <w:rFonts w:ascii="標楷體" w:eastAsia="標楷體" w:hAnsi="標楷體" w:cs="Times New Roman" w:hint="eastAsia"/>
                <w:szCs w:val="24"/>
              </w:rPr>
              <w:t>開幕式　主持人：許秀月校長(地點：C505)</w:t>
            </w:r>
          </w:p>
        </w:tc>
      </w:tr>
      <w:tr w:rsidR="00416412" w:rsidRPr="000D639B" w:rsidTr="00660480">
        <w:trPr>
          <w:cantSplit/>
          <w:trHeight w:val="435"/>
        </w:trPr>
        <w:tc>
          <w:tcPr>
            <w:tcW w:w="1092" w:type="pct"/>
            <w:vAlign w:val="center"/>
          </w:tcPr>
          <w:p w:rsidR="00416412" w:rsidRPr="000D639B" w:rsidRDefault="00416412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spacing w:val="6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6"/>
                <w:szCs w:val="24"/>
              </w:rPr>
              <w:t>09:00~10:3</w:t>
            </w:r>
            <w:r w:rsidRPr="000D639B">
              <w:rPr>
                <w:rFonts w:ascii="標楷體" w:eastAsia="標楷體" w:hAnsi="標楷體" w:cs="Times New Roman" w:hint="eastAsia"/>
                <w:spacing w:val="6"/>
                <w:szCs w:val="24"/>
              </w:rPr>
              <w:t>0</w:t>
            </w:r>
          </w:p>
        </w:tc>
        <w:tc>
          <w:tcPr>
            <w:tcW w:w="2654" w:type="pct"/>
            <w:gridSpan w:val="3"/>
            <w:tcBorders>
              <w:right w:val="single" w:sz="4" w:space="0" w:color="auto"/>
            </w:tcBorders>
            <w:vAlign w:val="center"/>
          </w:tcPr>
          <w:p w:rsidR="00416412" w:rsidRDefault="00416412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16412">
              <w:rPr>
                <w:rFonts w:ascii="標楷體" w:eastAsia="標楷體" w:hAnsi="標楷體" w:cs="Times New Roman" w:hint="eastAsia"/>
                <w:szCs w:val="24"/>
              </w:rPr>
              <w:t>專題演講(地點：C505)</w:t>
            </w:r>
          </w:p>
          <w:p w:rsidR="00C16AC7" w:rsidRDefault="00C16AC7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講者：國民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健康署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 xml:space="preserve"> 游麗惠副署長</w:t>
            </w:r>
          </w:p>
          <w:p w:rsidR="00C16AC7" w:rsidRPr="00416412" w:rsidRDefault="00C16AC7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講題：</w:t>
            </w:r>
            <w:r w:rsidR="00660480" w:rsidRPr="00660480">
              <w:rPr>
                <w:rFonts w:ascii="標楷體" w:eastAsia="標楷體" w:hAnsi="標楷體" w:cs="Times New Roman"/>
                <w:szCs w:val="24"/>
              </w:rPr>
              <w:t>健康促進與SDGs</w:t>
            </w:r>
          </w:p>
        </w:tc>
        <w:tc>
          <w:tcPr>
            <w:tcW w:w="1254" w:type="pct"/>
            <w:vMerge w:val="restart"/>
            <w:tcBorders>
              <w:left w:val="single" w:sz="4" w:space="0" w:color="auto"/>
            </w:tcBorders>
            <w:vAlign w:val="center"/>
          </w:tcPr>
          <w:p w:rsidR="00416412" w:rsidRPr="000D639B" w:rsidRDefault="00416412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D639B">
              <w:rPr>
                <w:rFonts w:ascii="標楷體" w:eastAsia="標楷體" w:hAnsi="標楷體" w:cs="Times New Roman" w:hint="eastAsia"/>
                <w:szCs w:val="24"/>
              </w:rPr>
              <w:t>第一場：</w:t>
            </w:r>
            <w:proofErr w:type="gramStart"/>
            <w:r w:rsidRPr="000D639B">
              <w:rPr>
                <w:rFonts w:ascii="標楷體" w:eastAsia="標楷體" w:hAnsi="標楷體" w:cs="Times New Roman" w:hint="eastAsia"/>
                <w:szCs w:val="24"/>
              </w:rPr>
              <w:t>醫</w:t>
            </w:r>
            <w:proofErr w:type="gramEnd"/>
            <w:r w:rsidRPr="000D639B">
              <w:rPr>
                <w:rFonts w:ascii="標楷體" w:eastAsia="標楷體" w:hAnsi="標楷體" w:cs="Times New Roman" w:hint="eastAsia"/>
                <w:szCs w:val="24"/>
              </w:rPr>
              <w:t>美芳療活動</w:t>
            </w:r>
          </w:p>
          <w:p w:rsidR="00416412" w:rsidRDefault="00416412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D639B">
              <w:rPr>
                <w:rFonts w:ascii="標楷體" w:eastAsia="標楷體" w:hAnsi="標楷體" w:cs="Times New Roman" w:hint="eastAsia"/>
                <w:szCs w:val="24"/>
              </w:rPr>
              <w:t>(地點：C105)</w:t>
            </w:r>
          </w:p>
          <w:p w:rsidR="00416412" w:rsidRPr="000D639B" w:rsidRDefault="00416412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講師：林君穎</w:t>
            </w:r>
          </w:p>
        </w:tc>
      </w:tr>
      <w:tr w:rsidR="00416412" w:rsidRPr="000D639B" w:rsidTr="00660480">
        <w:trPr>
          <w:cantSplit/>
          <w:trHeight w:val="601"/>
        </w:trPr>
        <w:tc>
          <w:tcPr>
            <w:tcW w:w="1092" w:type="pct"/>
            <w:vAlign w:val="center"/>
          </w:tcPr>
          <w:p w:rsidR="00416412" w:rsidRPr="000D639B" w:rsidRDefault="00416412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spacing w:val="6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6"/>
                <w:szCs w:val="24"/>
              </w:rPr>
              <w:t>10:30~10:5</w:t>
            </w:r>
            <w:r w:rsidRPr="000D639B">
              <w:rPr>
                <w:rFonts w:ascii="標楷體" w:eastAsia="標楷體" w:hAnsi="標楷體" w:cs="Times New Roman" w:hint="eastAsia"/>
                <w:spacing w:val="6"/>
                <w:szCs w:val="24"/>
              </w:rPr>
              <w:t>0</w:t>
            </w:r>
          </w:p>
        </w:tc>
        <w:tc>
          <w:tcPr>
            <w:tcW w:w="2654" w:type="pct"/>
            <w:gridSpan w:val="3"/>
            <w:tcBorders>
              <w:right w:val="single" w:sz="4" w:space="0" w:color="auto"/>
            </w:tcBorders>
            <w:vAlign w:val="center"/>
          </w:tcPr>
          <w:p w:rsidR="00416412" w:rsidRPr="00F907A0" w:rsidRDefault="00416412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F907A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茶敘</w:t>
            </w:r>
          </w:p>
        </w:tc>
        <w:tc>
          <w:tcPr>
            <w:tcW w:w="1254" w:type="pct"/>
            <w:vMerge/>
            <w:tcBorders>
              <w:left w:val="single" w:sz="4" w:space="0" w:color="auto"/>
            </w:tcBorders>
            <w:vAlign w:val="center"/>
          </w:tcPr>
          <w:p w:rsidR="00416412" w:rsidRPr="000D639B" w:rsidRDefault="00416412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158FC" w:rsidRPr="000D639B" w:rsidTr="00660480">
        <w:trPr>
          <w:cantSplit/>
          <w:trHeight w:val="20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B52B9A" w:rsidRPr="000D639B" w:rsidRDefault="00B52B9A" w:rsidP="00660480">
            <w:pPr>
              <w:spacing w:line="36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C158FC" w:rsidRPr="000D639B" w:rsidTr="00660480">
        <w:trPr>
          <w:cantSplit/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158FC" w:rsidRPr="000D639B" w:rsidRDefault="00C158FC" w:rsidP="00660480">
            <w:pPr>
              <w:spacing w:line="3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D639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論文發表：</w:t>
            </w:r>
            <w:r w:rsidRPr="000D639B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醫護長照主題</w:t>
            </w:r>
          </w:p>
        </w:tc>
      </w:tr>
      <w:tr w:rsidR="00660480" w:rsidRPr="000D639B" w:rsidTr="00660480">
        <w:trPr>
          <w:cantSplit/>
          <w:trHeight w:val="386"/>
        </w:trPr>
        <w:tc>
          <w:tcPr>
            <w:tcW w:w="1092" w:type="pct"/>
            <w:vMerge w:val="restart"/>
            <w:tcBorders>
              <w:right w:val="single" w:sz="4" w:space="0" w:color="auto"/>
            </w:tcBorders>
            <w:vAlign w:val="center"/>
          </w:tcPr>
          <w:p w:rsidR="00660480" w:rsidRPr="000D639B" w:rsidRDefault="00660480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6"/>
                <w:szCs w:val="24"/>
              </w:rPr>
            </w:pPr>
          </w:p>
        </w:tc>
        <w:tc>
          <w:tcPr>
            <w:tcW w:w="3908" w:type="pct"/>
            <w:gridSpan w:val="4"/>
            <w:vAlign w:val="center"/>
          </w:tcPr>
          <w:p w:rsidR="00660480" w:rsidRPr="000D639B" w:rsidRDefault="00660480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D639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第一場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</w:p>
        </w:tc>
      </w:tr>
      <w:tr w:rsidR="00660480" w:rsidRPr="000D639B" w:rsidTr="00660480">
        <w:trPr>
          <w:cantSplit/>
          <w:trHeight w:val="466"/>
        </w:trPr>
        <w:tc>
          <w:tcPr>
            <w:tcW w:w="109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0480" w:rsidRPr="000D639B" w:rsidRDefault="00660480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6"/>
                <w:szCs w:val="24"/>
              </w:rPr>
            </w:pPr>
          </w:p>
        </w:tc>
        <w:tc>
          <w:tcPr>
            <w:tcW w:w="1408" w:type="pct"/>
            <w:tcBorders>
              <w:right w:val="single" w:sz="4" w:space="0" w:color="auto"/>
            </w:tcBorders>
            <w:vAlign w:val="center"/>
          </w:tcPr>
          <w:p w:rsidR="00660480" w:rsidRPr="000D639B" w:rsidRDefault="00660480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D639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發表人</w:t>
            </w:r>
          </w:p>
        </w:tc>
        <w:tc>
          <w:tcPr>
            <w:tcW w:w="2500" w:type="pct"/>
            <w:gridSpan w:val="3"/>
            <w:tcBorders>
              <w:left w:val="single" w:sz="4" w:space="0" w:color="auto"/>
            </w:tcBorders>
            <w:vAlign w:val="center"/>
          </w:tcPr>
          <w:p w:rsidR="00660480" w:rsidRPr="00660480" w:rsidRDefault="00660480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D639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題目</w:t>
            </w:r>
          </w:p>
        </w:tc>
      </w:tr>
      <w:tr w:rsidR="00660480" w:rsidRPr="000D639B" w:rsidTr="00660480">
        <w:trPr>
          <w:cantSplit/>
          <w:trHeight w:val="613"/>
        </w:trPr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0480" w:rsidRPr="000D639B" w:rsidRDefault="00660480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6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pacing w:val="6"/>
                <w:szCs w:val="24"/>
              </w:rPr>
              <w:t>10:50~11:20</w:t>
            </w:r>
          </w:p>
        </w:tc>
        <w:tc>
          <w:tcPr>
            <w:tcW w:w="1408" w:type="pct"/>
            <w:tcBorders>
              <w:right w:val="single" w:sz="4" w:space="0" w:color="auto"/>
            </w:tcBorders>
            <w:vAlign w:val="center"/>
          </w:tcPr>
          <w:p w:rsidR="00660480" w:rsidRPr="009C45F7" w:rsidRDefault="00660480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C45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蔡琇文</w:t>
            </w:r>
          </w:p>
        </w:tc>
        <w:tc>
          <w:tcPr>
            <w:tcW w:w="2500" w:type="pct"/>
            <w:gridSpan w:val="3"/>
            <w:tcBorders>
              <w:left w:val="single" w:sz="4" w:space="0" w:color="auto"/>
            </w:tcBorders>
            <w:vAlign w:val="center"/>
          </w:tcPr>
          <w:p w:rsidR="00660480" w:rsidRPr="000D639B" w:rsidRDefault="00660480" w:rsidP="00660480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87A0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某專科學生的戒菸行為與相關因素之探討：前驅研究</w:t>
            </w:r>
          </w:p>
        </w:tc>
      </w:tr>
      <w:tr w:rsidR="00660480" w:rsidRPr="000D639B" w:rsidTr="00660480">
        <w:trPr>
          <w:cantSplit/>
          <w:trHeight w:val="613"/>
        </w:trPr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0480" w:rsidRPr="000D639B" w:rsidRDefault="00660480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6"/>
                <w:szCs w:val="24"/>
              </w:rPr>
            </w:pPr>
            <w:r w:rsidRPr="000D639B">
              <w:rPr>
                <w:rFonts w:ascii="標楷體" w:eastAsia="標楷體" w:hAnsi="標楷體" w:cs="Times New Roman" w:hint="eastAsia"/>
                <w:color w:val="000000" w:themeColor="text1"/>
                <w:spacing w:val="6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6"/>
                <w:szCs w:val="24"/>
              </w:rPr>
              <w:t>1:20~11:5</w:t>
            </w:r>
            <w:r w:rsidRPr="000D639B">
              <w:rPr>
                <w:rFonts w:ascii="標楷體" w:eastAsia="標楷體" w:hAnsi="標楷體" w:cs="Times New Roman" w:hint="eastAsia"/>
                <w:color w:val="000000" w:themeColor="text1"/>
                <w:spacing w:val="6"/>
                <w:szCs w:val="24"/>
              </w:rPr>
              <w:t>0</w:t>
            </w:r>
          </w:p>
        </w:tc>
        <w:tc>
          <w:tcPr>
            <w:tcW w:w="1408" w:type="pct"/>
            <w:tcBorders>
              <w:right w:val="single" w:sz="4" w:space="0" w:color="auto"/>
            </w:tcBorders>
            <w:vAlign w:val="center"/>
          </w:tcPr>
          <w:p w:rsidR="00660480" w:rsidRPr="000D639B" w:rsidRDefault="00660480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C45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劉家勇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、</w:t>
            </w:r>
            <w:r w:rsidRPr="009C45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廖宇婕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、</w:t>
            </w:r>
            <w:r w:rsidRPr="009C45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張凱雅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、</w:t>
            </w:r>
            <w:r w:rsidRPr="009C45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洪明卉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、</w:t>
            </w:r>
            <w:r w:rsidRPr="009C45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陳</w:t>
            </w:r>
            <w:proofErr w:type="gramStart"/>
            <w:r w:rsidRPr="009C45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薏</w:t>
            </w:r>
            <w:proofErr w:type="gramEnd"/>
            <w:r w:rsidRPr="009C45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安</w:t>
            </w:r>
          </w:p>
        </w:tc>
        <w:tc>
          <w:tcPr>
            <w:tcW w:w="2500" w:type="pct"/>
            <w:gridSpan w:val="3"/>
            <w:tcBorders>
              <w:left w:val="single" w:sz="4" w:space="0" w:color="auto"/>
            </w:tcBorders>
            <w:vAlign w:val="center"/>
          </w:tcPr>
          <w:p w:rsidR="00660480" w:rsidRPr="000D639B" w:rsidRDefault="00660480" w:rsidP="00660480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C45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保護VS.虐待？老人長期照護機構護理人員實施約束態度之研究</w:t>
            </w:r>
          </w:p>
        </w:tc>
      </w:tr>
      <w:tr w:rsidR="00660480" w:rsidRPr="000D639B" w:rsidTr="00660480">
        <w:trPr>
          <w:cantSplit/>
          <w:trHeight w:val="613"/>
        </w:trPr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0480" w:rsidRPr="000D639B" w:rsidRDefault="00660480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6"/>
                <w:szCs w:val="24"/>
              </w:rPr>
            </w:pPr>
            <w:r w:rsidRPr="000D639B">
              <w:rPr>
                <w:rFonts w:ascii="標楷體" w:eastAsia="標楷體" w:hAnsi="標楷體" w:cs="Times New Roman" w:hint="eastAsia"/>
                <w:color w:val="000000" w:themeColor="text1"/>
                <w:spacing w:val="6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6"/>
                <w:szCs w:val="24"/>
              </w:rPr>
              <w:t>1:50~12:</w:t>
            </w:r>
            <w:r w:rsidRPr="000D639B">
              <w:rPr>
                <w:rFonts w:ascii="標楷體" w:eastAsia="標楷體" w:hAnsi="標楷體" w:cs="Times New Roman" w:hint="eastAsia"/>
                <w:color w:val="000000" w:themeColor="text1"/>
                <w:spacing w:val="6"/>
                <w:szCs w:val="24"/>
              </w:rPr>
              <w:t>30</w:t>
            </w:r>
          </w:p>
        </w:tc>
        <w:tc>
          <w:tcPr>
            <w:tcW w:w="1408" w:type="pct"/>
            <w:tcBorders>
              <w:right w:val="single" w:sz="4" w:space="0" w:color="auto"/>
            </w:tcBorders>
            <w:vAlign w:val="center"/>
          </w:tcPr>
          <w:p w:rsidR="00660480" w:rsidRPr="009C45F7" w:rsidRDefault="00660480" w:rsidP="0066048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32"/>
              </w:rPr>
            </w:pPr>
            <w:r w:rsidRPr="009C45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許淑咏、</w:t>
            </w:r>
            <w:r w:rsidRPr="009C45F7">
              <w:rPr>
                <w:rFonts w:ascii="Times New Roman" w:eastAsia="標楷體" w:hAnsi="Times New Roman" w:cs="Times New Roman" w:hint="eastAsia"/>
                <w:kern w:val="0"/>
                <w:szCs w:val="32"/>
              </w:rPr>
              <w:t>秦兆瑋</w:t>
            </w:r>
          </w:p>
        </w:tc>
        <w:tc>
          <w:tcPr>
            <w:tcW w:w="2500" w:type="pct"/>
            <w:gridSpan w:val="3"/>
            <w:tcBorders>
              <w:left w:val="single" w:sz="4" w:space="0" w:color="auto"/>
            </w:tcBorders>
            <w:vAlign w:val="center"/>
          </w:tcPr>
          <w:p w:rsidR="00660480" w:rsidRPr="000D639B" w:rsidRDefault="00660480" w:rsidP="00660480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9C45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醫</w:t>
            </w:r>
            <w:proofErr w:type="gramEnd"/>
            <w:r w:rsidRPr="009C45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病溝通品質對信任及病患用藥的影響</w:t>
            </w:r>
          </w:p>
        </w:tc>
      </w:tr>
      <w:tr w:rsidR="00660480" w:rsidRPr="000D639B" w:rsidTr="00660480">
        <w:trPr>
          <w:cantSplit/>
          <w:trHeight w:val="613"/>
        </w:trPr>
        <w:tc>
          <w:tcPr>
            <w:tcW w:w="1092" w:type="pct"/>
            <w:vAlign w:val="center"/>
          </w:tcPr>
          <w:p w:rsidR="00660480" w:rsidRPr="000D639B" w:rsidRDefault="00660480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6"/>
                <w:szCs w:val="24"/>
              </w:rPr>
            </w:pPr>
            <w:r w:rsidRPr="000D639B">
              <w:rPr>
                <w:rFonts w:ascii="標楷體" w:eastAsia="標楷體" w:hAnsi="標楷體" w:cs="Times New Roman" w:hint="eastAsia"/>
                <w:color w:val="000000" w:themeColor="text1"/>
                <w:spacing w:val="6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6"/>
                <w:szCs w:val="24"/>
              </w:rPr>
              <w:t>2:30~14</w:t>
            </w:r>
            <w:r w:rsidRPr="000D639B">
              <w:rPr>
                <w:rFonts w:ascii="標楷體" w:eastAsia="標楷體" w:hAnsi="標楷體" w:cs="Times New Roman" w:hint="eastAsia"/>
                <w:color w:val="000000" w:themeColor="text1"/>
                <w:spacing w:val="6"/>
                <w:szCs w:val="24"/>
              </w:rPr>
              <w:t>:00</w:t>
            </w:r>
          </w:p>
        </w:tc>
        <w:tc>
          <w:tcPr>
            <w:tcW w:w="3908" w:type="pct"/>
            <w:gridSpan w:val="4"/>
            <w:vAlign w:val="center"/>
          </w:tcPr>
          <w:p w:rsidR="00660480" w:rsidRPr="000D639B" w:rsidRDefault="00660480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午餐(海報論文展示)</w:t>
            </w:r>
          </w:p>
        </w:tc>
      </w:tr>
      <w:tr w:rsidR="00660480" w:rsidRPr="000D639B" w:rsidTr="00660480">
        <w:trPr>
          <w:cantSplit/>
          <w:trHeight w:val="482"/>
        </w:trPr>
        <w:tc>
          <w:tcPr>
            <w:tcW w:w="1092" w:type="pct"/>
            <w:vMerge w:val="restart"/>
            <w:vAlign w:val="center"/>
          </w:tcPr>
          <w:p w:rsidR="00660480" w:rsidRPr="000D639B" w:rsidRDefault="00660480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6"/>
                <w:szCs w:val="24"/>
              </w:rPr>
            </w:pPr>
          </w:p>
        </w:tc>
        <w:tc>
          <w:tcPr>
            <w:tcW w:w="3908" w:type="pct"/>
            <w:gridSpan w:val="4"/>
            <w:tcBorders>
              <w:bottom w:val="single" w:sz="4" w:space="0" w:color="auto"/>
            </w:tcBorders>
            <w:vAlign w:val="center"/>
          </w:tcPr>
          <w:p w:rsidR="00660480" w:rsidRPr="000D639B" w:rsidRDefault="00660480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D639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第二場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</w:p>
        </w:tc>
      </w:tr>
      <w:tr w:rsidR="00660480" w:rsidRPr="000D639B" w:rsidTr="00660480">
        <w:trPr>
          <w:cantSplit/>
          <w:trHeight w:val="404"/>
        </w:trPr>
        <w:tc>
          <w:tcPr>
            <w:tcW w:w="1092" w:type="pct"/>
            <w:vMerge/>
            <w:tcBorders>
              <w:bottom w:val="single" w:sz="4" w:space="0" w:color="auto"/>
            </w:tcBorders>
            <w:vAlign w:val="center"/>
          </w:tcPr>
          <w:p w:rsidR="00660480" w:rsidRPr="00C16AC7" w:rsidRDefault="00660480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6"/>
                <w:szCs w:val="24"/>
              </w:rPr>
            </w:pPr>
          </w:p>
        </w:tc>
        <w:tc>
          <w:tcPr>
            <w:tcW w:w="195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0480" w:rsidRPr="000D639B" w:rsidRDefault="00660480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D639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發表人</w:t>
            </w:r>
          </w:p>
        </w:tc>
        <w:tc>
          <w:tcPr>
            <w:tcW w:w="1954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0480" w:rsidRPr="00660480" w:rsidRDefault="00660480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D639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題目</w:t>
            </w:r>
          </w:p>
        </w:tc>
      </w:tr>
      <w:tr w:rsidR="00660480" w:rsidRPr="000D639B" w:rsidTr="00660480">
        <w:trPr>
          <w:cantSplit/>
          <w:trHeight w:val="613"/>
        </w:trPr>
        <w:tc>
          <w:tcPr>
            <w:tcW w:w="1092" w:type="pct"/>
            <w:tcBorders>
              <w:bottom w:val="single" w:sz="4" w:space="0" w:color="auto"/>
            </w:tcBorders>
            <w:vAlign w:val="center"/>
          </w:tcPr>
          <w:p w:rsidR="00660480" w:rsidRPr="000D639B" w:rsidRDefault="00660480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6"/>
                <w:szCs w:val="24"/>
              </w:rPr>
            </w:pPr>
            <w:r w:rsidRPr="000D639B">
              <w:rPr>
                <w:rFonts w:ascii="標楷體" w:eastAsia="標楷體" w:hAnsi="標楷體" w:cs="Times New Roman" w:hint="eastAsia"/>
                <w:color w:val="000000" w:themeColor="text1"/>
                <w:spacing w:val="6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6"/>
                <w:szCs w:val="24"/>
              </w:rPr>
              <w:t>4:00~14:</w:t>
            </w:r>
            <w:r w:rsidRPr="000D639B">
              <w:rPr>
                <w:rFonts w:ascii="標楷體" w:eastAsia="標楷體" w:hAnsi="標楷體" w:cs="Times New Roman" w:hint="eastAsia"/>
                <w:color w:val="000000" w:themeColor="text1"/>
                <w:spacing w:val="6"/>
                <w:szCs w:val="24"/>
              </w:rPr>
              <w:t>30</w:t>
            </w:r>
          </w:p>
        </w:tc>
        <w:tc>
          <w:tcPr>
            <w:tcW w:w="195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0480" w:rsidRPr="009C45F7" w:rsidRDefault="00E63C4D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63C4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涂筱培、劉紹賢、沈一慶、傅鍔</w:t>
            </w:r>
            <w:bookmarkStart w:id="0" w:name="_GoBack"/>
            <w:bookmarkEnd w:id="0"/>
          </w:p>
        </w:tc>
        <w:tc>
          <w:tcPr>
            <w:tcW w:w="1954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0480" w:rsidRPr="000D639B" w:rsidRDefault="00660480" w:rsidP="00660480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C45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比較慢性牙周炎患者非手術牙周治療前後之口臭情形</w:t>
            </w:r>
          </w:p>
        </w:tc>
      </w:tr>
      <w:tr w:rsidR="00660480" w:rsidRPr="000D639B" w:rsidTr="00660480">
        <w:trPr>
          <w:cantSplit/>
          <w:trHeight w:val="613"/>
        </w:trPr>
        <w:tc>
          <w:tcPr>
            <w:tcW w:w="1092" w:type="pct"/>
            <w:tcBorders>
              <w:bottom w:val="single" w:sz="4" w:space="0" w:color="auto"/>
            </w:tcBorders>
            <w:vAlign w:val="center"/>
          </w:tcPr>
          <w:p w:rsidR="00660480" w:rsidRPr="000D639B" w:rsidRDefault="00660480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6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pacing w:val="6"/>
                <w:szCs w:val="24"/>
              </w:rPr>
              <w:t>14:30~15:</w:t>
            </w:r>
            <w:r w:rsidRPr="000D639B">
              <w:rPr>
                <w:rFonts w:ascii="標楷體" w:eastAsia="標楷體" w:hAnsi="標楷體" w:cs="Times New Roman" w:hint="eastAsia"/>
                <w:color w:val="000000" w:themeColor="text1"/>
                <w:spacing w:val="6"/>
                <w:szCs w:val="24"/>
              </w:rPr>
              <w:t>00</w:t>
            </w:r>
          </w:p>
        </w:tc>
        <w:tc>
          <w:tcPr>
            <w:tcW w:w="195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0480" w:rsidRPr="009C45F7" w:rsidRDefault="00660480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C45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盧幸</w:t>
            </w:r>
            <w:proofErr w:type="gramStart"/>
            <w:r w:rsidRPr="009C45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馡</w:t>
            </w:r>
            <w:proofErr w:type="gramEnd"/>
          </w:p>
        </w:tc>
        <w:tc>
          <w:tcPr>
            <w:tcW w:w="1954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0480" w:rsidRPr="000D639B" w:rsidRDefault="00660480" w:rsidP="00660480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C45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新生</w:t>
            </w:r>
            <w:proofErr w:type="gramStart"/>
            <w:r w:rsidRPr="009C45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醫</w:t>
            </w:r>
            <w:proofErr w:type="gramEnd"/>
            <w:r w:rsidRPr="009C45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專學生的飲水概況與相關因素之探討</w:t>
            </w:r>
          </w:p>
        </w:tc>
      </w:tr>
      <w:tr w:rsidR="00660480" w:rsidRPr="000D639B" w:rsidTr="00660480">
        <w:trPr>
          <w:cantSplit/>
          <w:trHeight w:val="420"/>
        </w:trPr>
        <w:tc>
          <w:tcPr>
            <w:tcW w:w="1092" w:type="pct"/>
            <w:vAlign w:val="center"/>
          </w:tcPr>
          <w:p w:rsidR="00660480" w:rsidRPr="000D639B" w:rsidRDefault="00660480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6"/>
                <w:szCs w:val="24"/>
              </w:rPr>
            </w:pPr>
            <w:r w:rsidRPr="000D639B">
              <w:rPr>
                <w:rFonts w:ascii="標楷體" w:eastAsia="標楷體" w:hAnsi="標楷體" w:cs="Times New Roman" w:hint="eastAsia"/>
                <w:color w:val="000000" w:themeColor="text1"/>
                <w:spacing w:val="6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6"/>
                <w:szCs w:val="24"/>
              </w:rPr>
              <w:t>5:0</w:t>
            </w:r>
            <w:r w:rsidRPr="000D639B">
              <w:rPr>
                <w:rFonts w:ascii="標楷體" w:eastAsia="標楷體" w:hAnsi="標楷體" w:cs="Times New Roman" w:hint="eastAsia"/>
                <w:color w:val="000000" w:themeColor="text1"/>
                <w:spacing w:val="6"/>
                <w:szCs w:val="24"/>
              </w:rPr>
              <w:t>0~</w:t>
            </w:r>
          </w:p>
        </w:tc>
        <w:tc>
          <w:tcPr>
            <w:tcW w:w="3908" w:type="pct"/>
            <w:gridSpan w:val="4"/>
          </w:tcPr>
          <w:p w:rsidR="00660480" w:rsidRPr="000D639B" w:rsidRDefault="00660480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D639B">
              <w:rPr>
                <w:rFonts w:ascii="標楷體" w:eastAsia="標楷體" w:hAnsi="標楷體" w:cs="Times New Roman" w:hint="eastAsia"/>
                <w:b/>
                <w:szCs w:val="24"/>
              </w:rPr>
              <w:t>閉幕賦歸</w:t>
            </w:r>
          </w:p>
        </w:tc>
      </w:tr>
    </w:tbl>
    <w:p w:rsidR="00C158FC" w:rsidRPr="000D639B" w:rsidRDefault="00C158FC" w:rsidP="00C158FC">
      <w:pPr>
        <w:jc w:val="center"/>
        <w:rPr>
          <w:rFonts w:ascii="標楷體" w:eastAsia="標楷體" w:hAnsi="標楷體"/>
          <w:szCs w:val="24"/>
        </w:rPr>
      </w:pPr>
      <w:r w:rsidRPr="00B52B9A">
        <w:rPr>
          <w:rFonts w:ascii="標楷體" w:eastAsia="標楷體" w:hAnsi="標楷體" w:hint="eastAsia"/>
          <w:sz w:val="32"/>
          <w:szCs w:val="24"/>
        </w:rPr>
        <w:t xml:space="preserve"> 2017第四屆全人健康促進學術研討會議程</w:t>
      </w:r>
      <w:r w:rsidR="00A71A82" w:rsidRPr="000D639B">
        <w:rPr>
          <w:rFonts w:ascii="標楷體" w:eastAsia="標楷體" w:hAnsi="標楷體"/>
          <w:szCs w:val="24"/>
        </w:rPr>
        <w:br w:type="page"/>
      </w:r>
    </w:p>
    <w:tbl>
      <w:tblPr>
        <w:tblpPr w:leftFromText="180" w:rightFromText="180" w:vertAnchor="page" w:horzAnchor="margin" w:tblpY="1531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8"/>
        <w:gridCol w:w="3788"/>
        <w:gridCol w:w="3788"/>
      </w:tblGrid>
      <w:tr w:rsidR="00C158FC" w:rsidRPr="000D639B" w:rsidTr="00660480">
        <w:trPr>
          <w:cantSplit/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158FC" w:rsidRPr="000D639B" w:rsidRDefault="00C158FC" w:rsidP="00660480">
            <w:pPr>
              <w:spacing w:line="3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D639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lastRenderedPageBreak/>
              <w:t>論文發表：</w:t>
            </w:r>
            <w:r w:rsidRPr="000D639B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其他健康主題</w:t>
            </w:r>
          </w:p>
        </w:tc>
      </w:tr>
      <w:tr w:rsidR="00660480" w:rsidRPr="000D639B" w:rsidTr="00660480">
        <w:trPr>
          <w:cantSplit/>
          <w:trHeight w:val="613"/>
        </w:trPr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0480" w:rsidRPr="000D639B" w:rsidRDefault="00660480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6"/>
                <w:szCs w:val="24"/>
              </w:rPr>
            </w:pPr>
            <w:r w:rsidRPr="000D639B">
              <w:rPr>
                <w:rFonts w:ascii="標楷體" w:eastAsia="標楷體" w:hAnsi="標楷體" w:cs="Times New Roman"/>
                <w:color w:val="000000" w:themeColor="text1"/>
                <w:spacing w:val="6"/>
                <w:szCs w:val="24"/>
              </w:rPr>
              <w:t>13:00~14:30</w:t>
            </w:r>
          </w:p>
        </w:tc>
        <w:tc>
          <w:tcPr>
            <w:tcW w:w="3908" w:type="pct"/>
            <w:gridSpan w:val="2"/>
            <w:vAlign w:val="center"/>
          </w:tcPr>
          <w:p w:rsidR="00660480" w:rsidRPr="000D639B" w:rsidRDefault="00660480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D639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第一場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主持人</w:t>
            </w:r>
          </w:p>
        </w:tc>
      </w:tr>
      <w:tr w:rsidR="00660480" w:rsidRPr="000D639B" w:rsidTr="00660480">
        <w:trPr>
          <w:cantSplit/>
          <w:trHeight w:val="613"/>
        </w:trPr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0480" w:rsidRPr="000D639B" w:rsidRDefault="00660480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6"/>
                <w:szCs w:val="24"/>
              </w:rPr>
            </w:pPr>
          </w:p>
        </w:tc>
        <w:tc>
          <w:tcPr>
            <w:tcW w:w="1954" w:type="pct"/>
            <w:tcBorders>
              <w:right w:val="single" w:sz="4" w:space="0" w:color="auto"/>
            </w:tcBorders>
            <w:vAlign w:val="center"/>
          </w:tcPr>
          <w:p w:rsidR="00660480" w:rsidRPr="000D639B" w:rsidRDefault="00660480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D639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發表人</w:t>
            </w:r>
          </w:p>
        </w:tc>
        <w:tc>
          <w:tcPr>
            <w:tcW w:w="1954" w:type="pct"/>
            <w:tcBorders>
              <w:left w:val="single" w:sz="4" w:space="0" w:color="auto"/>
            </w:tcBorders>
            <w:vAlign w:val="center"/>
          </w:tcPr>
          <w:p w:rsidR="00660480" w:rsidRPr="00660480" w:rsidRDefault="00660480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D639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題目</w:t>
            </w:r>
          </w:p>
        </w:tc>
      </w:tr>
      <w:tr w:rsidR="00660480" w:rsidRPr="000D639B" w:rsidTr="00660480">
        <w:trPr>
          <w:cantSplit/>
          <w:trHeight w:val="613"/>
        </w:trPr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0480" w:rsidRPr="000D639B" w:rsidRDefault="00660480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6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pacing w:val="6"/>
                <w:szCs w:val="24"/>
              </w:rPr>
              <w:t>10:50~11:20</w:t>
            </w:r>
          </w:p>
        </w:tc>
        <w:tc>
          <w:tcPr>
            <w:tcW w:w="1954" w:type="pct"/>
            <w:tcBorders>
              <w:right w:val="single" w:sz="4" w:space="0" w:color="auto"/>
            </w:tcBorders>
            <w:vAlign w:val="center"/>
          </w:tcPr>
          <w:p w:rsidR="00660480" w:rsidRPr="000D639B" w:rsidRDefault="00660480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F462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阮震亞、呂靜雯</w:t>
            </w:r>
          </w:p>
        </w:tc>
        <w:tc>
          <w:tcPr>
            <w:tcW w:w="1954" w:type="pct"/>
            <w:tcBorders>
              <w:left w:val="single" w:sz="4" w:space="0" w:color="auto"/>
            </w:tcBorders>
            <w:vAlign w:val="center"/>
          </w:tcPr>
          <w:p w:rsidR="00660480" w:rsidRPr="000D639B" w:rsidRDefault="00660480" w:rsidP="00660480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F462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幼兒園教保員工作壓力與幸福感之相關研究</w:t>
            </w:r>
          </w:p>
        </w:tc>
      </w:tr>
      <w:tr w:rsidR="00660480" w:rsidRPr="000D639B" w:rsidTr="00660480">
        <w:trPr>
          <w:cantSplit/>
          <w:trHeight w:val="613"/>
        </w:trPr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0480" w:rsidRPr="000D639B" w:rsidRDefault="00660480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6"/>
                <w:szCs w:val="24"/>
              </w:rPr>
            </w:pPr>
            <w:r w:rsidRPr="000D639B">
              <w:rPr>
                <w:rFonts w:ascii="標楷體" w:eastAsia="標楷體" w:hAnsi="標楷體" w:cs="Times New Roman" w:hint="eastAsia"/>
                <w:color w:val="000000" w:themeColor="text1"/>
                <w:spacing w:val="6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6"/>
                <w:szCs w:val="24"/>
              </w:rPr>
              <w:t>1:20~11:5</w:t>
            </w:r>
            <w:r w:rsidRPr="000D639B">
              <w:rPr>
                <w:rFonts w:ascii="標楷體" w:eastAsia="標楷體" w:hAnsi="標楷體" w:cs="Times New Roman" w:hint="eastAsia"/>
                <w:color w:val="000000" w:themeColor="text1"/>
                <w:spacing w:val="6"/>
                <w:szCs w:val="24"/>
              </w:rPr>
              <w:t>0</w:t>
            </w:r>
          </w:p>
        </w:tc>
        <w:tc>
          <w:tcPr>
            <w:tcW w:w="1954" w:type="pct"/>
            <w:tcBorders>
              <w:right w:val="single" w:sz="4" w:space="0" w:color="auto"/>
            </w:tcBorders>
            <w:vAlign w:val="center"/>
          </w:tcPr>
          <w:p w:rsidR="00660480" w:rsidRDefault="00660480" w:rsidP="0066048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F462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阮震亞、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梁嘉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芮</w:t>
            </w:r>
            <w:proofErr w:type="gramEnd"/>
          </w:p>
          <w:p w:rsidR="00660480" w:rsidRPr="00D66B7F" w:rsidRDefault="00660480" w:rsidP="0066048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F462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高儷瑄、陳筠青</w:t>
            </w:r>
          </w:p>
        </w:tc>
        <w:tc>
          <w:tcPr>
            <w:tcW w:w="1954" w:type="pct"/>
            <w:tcBorders>
              <w:left w:val="single" w:sz="4" w:space="0" w:color="auto"/>
            </w:tcBorders>
            <w:vAlign w:val="center"/>
          </w:tcPr>
          <w:p w:rsidR="00660480" w:rsidRPr="000D639B" w:rsidRDefault="00660480" w:rsidP="00660480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F462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青少年吃早餐對於專注力的影響</w:t>
            </w:r>
          </w:p>
        </w:tc>
      </w:tr>
      <w:tr w:rsidR="00660480" w:rsidRPr="000D639B" w:rsidTr="00660480">
        <w:trPr>
          <w:cantSplit/>
          <w:trHeight w:val="613"/>
        </w:trPr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0480" w:rsidRPr="000D639B" w:rsidRDefault="00660480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6"/>
                <w:szCs w:val="24"/>
              </w:rPr>
            </w:pPr>
            <w:r w:rsidRPr="000D639B">
              <w:rPr>
                <w:rFonts w:ascii="標楷體" w:eastAsia="標楷體" w:hAnsi="標楷體" w:cs="Times New Roman" w:hint="eastAsia"/>
                <w:color w:val="000000" w:themeColor="text1"/>
                <w:spacing w:val="6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6"/>
                <w:szCs w:val="24"/>
              </w:rPr>
              <w:t>1:50~12:</w:t>
            </w:r>
            <w:r w:rsidRPr="000D639B">
              <w:rPr>
                <w:rFonts w:ascii="標楷體" w:eastAsia="標楷體" w:hAnsi="標楷體" w:cs="Times New Roman" w:hint="eastAsia"/>
                <w:color w:val="000000" w:themeColor="text1"/>
                <w:spacing w:val="6"/>
                <w:szCs w:val="24"/>
              </w:rPr>
              <w:t>30</w:t>
            </w:r>
          </w:p>
        </w:tc>
        <w:tc>
          <w:tcPr>
            <w:tcW w:w="1954" w:type="pct"/>
            <w:tcBorders>
              <w:right w:val="single" w:sz="4" w:space="0" w:color="auto"/>
            </w:tcBorders>
            <w:vAlign w:val="center"/>
          </w:tcPr>
          <w:p w:rsidR="00660480" w:rsidRPr="00D66B7F" w:rsidRDefault="00660480" w:rsidP="0066048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F462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阮震亞、戴雅婷、陳宛孜、吳采妮、郭欣宜</w:t>
            </w:r>
          </w:p>
        </w:tc>
        <w:tc>
          <w:tcPr>
            <w:tcW w:w="1954" w:type="pct"/>
            <w:tcBorders>
              <w:left w:val="single" w:sz="4" w:space="0" w:color="auto"/>
            </w:tcBorders>
            <w:vAlign w:val="center"/>
          </w:tcPr>
          <w:p w:rsidR="00660480" w:rsidRPr="000D639B" w:rsidRDefault="00660480" w:rsidP="00660480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F462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電視傳播媒體性別刻板印象對幼兒影響之研究</w:t>
            </w:r>
          </w:p>
        </w:tc>
      </w:tr>
      <w:tr w:rsidR="00660480" w:rsidRPr="000D639B" w:rsidTr="00660480">
        <w:trPr>
          <w:cantSplit/>
          <w:trHeight w:val="613"/>
        </w:trPr>
        <w:tc>
          <w:tcPr>
            <w:tcW w:w="1092" w:type="pct"/>
            <w:vAlign w:val="center"/>
          </w:tcPr>
          <w:p w:rsidR="00660480" w:rsidRPr="000D639B" w:rsidRDefault="00660480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6"/>
                <w:szCs w:val="24"/>
              </w:rPr>
            </w:pPr>
            <w:r w:rsidRPr="000D639B">
              <w:rPr>
                <w:rFonts w:ascii="標楷體" w:eastAsia="標楷體" w:hAnsi="標楷體" w:cs="Times New Roman" w:hint="eastAsia"/>
                <w:color w:val="000000" w:themeColor="text1"/>
                <w:spacing w:val="6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6"/>
                <w:szCs w:val="24"/>
              </w:rPr>
              <w:t>2:30~14</w:t>
            </w:r>
            <w:r w:rsidRPr="000D639B">
              <w:rPr>
                <w:rFonts w:ascii="標楷體" w:eastAsia="標楷體" w:hAnsi="標楷體" w:cs="Times New Roman" w:hint="eastAsia"/>
                <w:color w:val="000000" w:themeColor="text1"/>
                <w:spacing w:val="6"/>
                <w:szCs w:val="24"/>
              </w:rPr>
              <w:t>:00</w:t>
            </w:r>
          </w:p>
        </w:tc>
        <w:tc>
          <w:tcPr>
            <w:tcW w:w="3908" w:type="pct"/>
            <w:gridSpan w:val="2"/>
            <w:vAlign w:val="center"/>
          </w:tcPr>
          <w:p w:rsidR="00660480" w:rsidRPr="000D639B" w:rsidRDefault="00660480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C16AC7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午餐(海報論文展示)</w:t>
            </w:r>
          </w:p>
        </w:tc>
      </w:tr>
      <w:tr w:rsidR="00660480" w:rsidRPr="000D639B" w:rsidTr="00660480">
        <w:trPr>
          <w:cantSplit/>
          <w:trHeight w:val="613"/>
        </w:trPr>
        <w:tc>
          <w:tcPr>
            <w:tcW w:w="1092" w:type="pct"/>
            <w:tcBorders>
              <w:bottom w:val="single" w:sz="4" w:space="0" w:color="auto"/>
            </w:tcBorders>
            <w:vAlign w:val="center"/>
          </w:tcPr>
          <w:p w:rsidR="00660480" w:rsidRPr="000D639B" w:rsidRDefault="00660480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6"/>
                <w:szCs w:val="24"/>
              </w:rPr>
            </w:pPr>
          </w:p>
        </w:tc>
        <w:tc>
          <w:tcPr>
            <w:tcW w:w="3908" w:type="pct"/>
            <w:gridSpan w:val="2"/>
            <w:tcBorders>
              <w:bottom w:val="single" w:sz="4" w:space="0" w:color="auto"/>
            </w:tcBorders>
            <w:vAlign w:val="center"/>
          </w:tcPr>
          <w:p w:rsidR="00660480" w:rsidRPr="000D639B" w:rsidRDefault="00660480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D639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第二場</w:t>
            </w:r>
          </w:p>
        </w:tc>
      </w:tr>
      <w:tr w:rsidR="00660480" w:rsidRPr="000D639B" w:rsidTr="00660480">
        <w:trPr>
          <w:cantSplit/>
          <w:trHeight w:val="613"/>
        </w:trPr>
        <w:tc>
          <w:tcPr>
            <w:tcW w:w="1092" w:type="pct"/>
            <w:tcBorders>
              <w:bottom w:val="single" w:sz="4" w:space="0" w:color="auto"/>
            </w:tcBorders>
            <w:vAlign w:val="center"/>
          </w:tcPr>
          <w:p w:rsidR="00660480" w:rsidRPr="00C16AC7" w:rsidRDefault="00660480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6"/>
                <w:szCs w:val="24"/>
              </w:rPr>
            </w:pPr>
          </w:p>
        </w:tc>
        <w:tc>
          <w:tcPr>
            <w:tcW w:w="195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0480" w:rsidRPr="000D639B" w:rsidRDefault="00660480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D639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發表人</w:t>
            </w:r>
          </w:p>
        </w:tc>
        <w:tc>
          <w:tcPr>
            <w:tcW w:w="195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0480" w:rsidRPr="00660480" w:rsidRDefault="00660480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D639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題目</w:t>
            </w:r>
          </w:p>
        </w:tc>
      </w:tr>
      <w:tr w:rsidR="00660480" w:rsidRPr="000D639B" w:rsidTr="00660480">
        <w:trPr>
          <w:cantSplit/>
          <w:trHeight w:val="613"/>
        </w:trPr>
        <w:tc>
          <w:tcPr>
            <w:tcW w:w="1092" w:type="pct"/>
            <w:tcBorders>
              <w:bottom w:val="single" w:sz="4" w:space="0" w:color="auto"/>
            </w:tcBorders>
            <w:vAlign w:val="center"/>
          </w:tcPr>
          <w:p w:rsidR="00660480" w:rsidRPr="000D639B" w:rsidRDefault="00660480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6"/>
                <w:szCs w:val="24"/>
              </w:rPr>
            </w:pPr>
            <w:r w:rsidRPr="000D639B">
              <w:rPr>
                <w:rFonts w:ascii="標楷體" w:eastAsia="標楷體" w:hAnsi="標楷體" w:cs="Times New Roman" w:hint="eastAsia"/>
                <w:color w:val="000000" w:themeColor="text1"/>
                <w:spacing w:val="6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6"/>
                <w:szCs w:val="24"/>
              </w:rPr>
              <w:t>4:00~14:</w:t>
            </w:r>
            <w:r w:rsidRPr="000D639B">
              <w:rPr>
                <w:rFonts w:ascii="標楷體" w:eastAsia="標楷體" w:hAnsi="標楷體" w:cs="Times New Roman" w:hint="eastAsia"/>
                <w:color w:val="000000" w:themeColor="text1"/>
                <w:spacing w:val="6"/>
                <w:szCs w:val="24"/>
              </w:rPr>
              <w:t>30</w:t>
            </w:r>
          </w:p>
        </w:tc>
        <w:tc>
          <w:tcPr>
            <w:tcW w:w="195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0480" w:rsidRPr="000D639B" w:rsidRDefault="00660480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D639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當間正義</w:t>
            </w:r>
          </w:p>
        </w:tc>
        <w:tc>
          <w:tcPr>
            <w:tcW w:w="195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0480" w:rsidRPr="000D639B" w:rsidRDefault="00660480" w:rsidP="00660480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D639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労働現場で蔓延する精神的病に関する一考察</w:t>
            </w:r>
            <w:r w:rsidRPr="000D639B">
              <w:rPr>
                <w:rFonts w:ascii="標楷體" w:eastAsia="標楷體" w:hAnsi="標楷體" w:cs="Times New Roman" w:hint="cs"/>
                <w:color w:val="000000" w:themeColor="text1"/>
                <w:szCs w:val="24"/>
              </w:rPr>
              <w:t>―</w:t>
            </w:r>
            <w:r w:rsidRPr="000D639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経営環境の劇的変化による</w:t>
            </w:r>
          </w:p>
        </w:tc>
      </w:tr>
      <w:tr w:rsidR="00660480" w:rsidRPr="000D639B" w:rsidTr="00660480">
        <w:trPr>
          <w:cantSplit/>
          <w:trHeight w:val="613"/>
        </w:trPr>
        <w:tc>
          <w:tcPr>
            <w:tcW w:w="1092" w:type="pct"/>
            <w:tcBorders>
              <w:bottom w:val="single" w:sz="4" w:space="0" w:color="auto"/>
            </w:tcBorders>
            <w:vAlign w:val="center"/>
          </w:tcPr>
          <w:p w:rsidR="00660480" w:rsidRPr="000D639B" w:rsidRDefault="00660480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6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pacing w:val="6"/>
                <w:szCs w:val="24"/>
              </w:rPr>
              <w:t>14:30~15:</w:t>
            </w:r>
            <w:r w:rsidRPr="000D639B">
              <w:rPr>
                <w:rFonts w:ascii="標楷體" w:eastAsia="標楷體" w:hAnsi="標楷體" w:cs="Times New Roman" w:hint="eastAsia"/>
                <w:color w:val="000000" w:themeColor="text1"/>
                <w:spacing w:val="6"/>
                <w:szCs w:val="24"/>
              </w:rPr>
              <w:t>00</w:t>
            </w:r>
          </w:p>
        </w:tc>
        <w:tc>
          <w:tcPr>
            <w:tcW w:w="195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0480" w:rsidRPr="000D639B" w:rsidRDefault="00660480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D639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陳敏男</w:t>
            </w:r>
          </w:p>
        </w:tc>
        <w:tc>
          <w:tcPr>
            <w:tcW w:w="195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0480" w:rsidRPr="000D639B" w:rsidRDefault="00660480" w:rsidP="00660480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D639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「社區體育運動指導員」制度建置之研究</w:t>
            </w:r>
          </w:p>
        </w:tc>
      </w:tr>
      <w:tr w:rsidR="00660480" w:rsidRPr="000D639B" w:rsidTr="00660480">
        <w:trPr>
          <w:cantSplit/>
          <w:trHeight w:val="420"/>
        </w:trPr>
        <w:tc>
          <w:tcPr>
            <w:tcW w:w="1092" w:type="pct"/>
            <w:vAlign w:val="center"/>
          </w:tcPr>
          <w:p w:rsidR="00660480" w:rsidRPr="000D639B" w:rsidRDefault="00660480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6"/>
                <w:szCs w:val="24"/>
              </w:rPr>
            </w:pPr>
            <w:r w:rsidRPr="000D639B">
              <w:rPr>
                <w:rFonts w:ascii="標楷體" w:eastAsia="標楷體" w:hAnsi="標楷體" w:cs="Times New Roman" w:hint="eastAsia"/>
                <w:color w:val="000000" w:themeColor="text1"/>
                <w:spacing w:val="6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6"/>
                <w:szCs w:val="24"/>
              </w:rPr>
              <w:t>5</w:t>
            </w:r>
            <w:r w:rsidRPr="000D639B">
              <w:rPr>
                <w:rFonts w:ascii="標楷體" w:eastAsia="標楷體" w:hAnsi="標楷體" w:cs="Times New Roman" w:hint="eastAsia"/>
                <w:color w:val="000000" w:themeColor="text1"/>
                <w:spacing w:val="6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6"/>
                <w:szCs w:val="24"/>
              </w:rPr>
              <w:t>00</w:t>
            </w:r>
            <w:r w:rsidRPr="000D639B">
              <w:rPr>
                <w:rFonts w:ascii="標楷體" w:eastAsia="標楷體" w:hAnsi="標楷體" w:cs="Times New Roman" w:hint="eastAsia"/>
                <w:color w:val="000000" w:themeColor="text1"/>
                <w:spacing w:val="6"/>
                <w:szCs w:val="24"/>
              </w:rPr>
              <w:t>~</w:t>
            </w:r>
          </w:p>
        </w:tc>
        <w:tc>
          <w:tcPr>
            <w:tcW w:w="3908" w:type="pct"/>
            <w:gridSpan w:val="2"/>
          </w:tcPr>
          <w:p w:rsidR="00660480" w:rsidRPr="000D639B" w:rsidRDefault="00660480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D639B">
              <w:rPr>
                <w:rFonts w:ascii="標楷體" w:eastAsia="標楷體" w:hAnsi="標楷體" w:cs="Times New Roman" w:hint="eastAsia"/>
                <w:b/>
                <w:szCs w:val="24"/>
              </w:rPr>
              <w:t>賦歸</w:t>
            </w:r>
          </w:p>
        </w:tc>
      </w:tr>
    </w:tbl>
    <w:p w:rsidR="00A71A82" w:rsidRPr="000D639B" w:rsidRDefault="00A71A82" w:rsidP="00C158FC">
      <w:pPr>
        <w:rPr>
          <w:rFonts w:ascii="標楷體" w:eastAsia="標楷體" w:hAnsi="標楷體"/>
          <w:szCs w:val="24"/>
        </w:rPr>
      </w:pPr>
    </w:p>
    <w:p w:rsidR="00C158FC" w:rsidRPr="000D639B" w:rsidRDefault="00C158FC" w:rsidP="00C158FC">
      <w:pPr>
        <w:rPr>
          <w:rFonts w:ascii="標楷體" w:eastAsia="標楷體" w:hAnsi="標楷體"/>
          <w:szCs w:val="24"/>
        </w:rPr>
      </w:pPr>
    </w:p>
    <w:tbl>
      <w:tblPr>
        <w:tblpPr w:leftFromText="180" w:rightFromText="180" w:vertAnchor="page" w:horzAnchor="margin" w:tblpY="10271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3"/>
        <w:gridCol w:w="4125"/>
        <w:gridCol w:w="4126"/>
      </w:tblGrid>
      <w:tr w:rsidR="00660480" w:rsidRPr="000D639B" w:rsidTr="00660480">
        <w:trPr>
          <w:cantSplit/>
          <w:trHeight w:val="20"/>
        </w:trPr>
        <w:tc>
          <w:tcPr>
            <w:tcW w:w="744" w:type="pct"/>
            <w:tcBorders>
              <w:right w:val="single" w:sz="4" w:space="0" w:color="auto"/>
            </w:tcBorders>
            <w:vAlign w:val="center"/>
          </w:tcPr>
          <w:p w:rsidR="00660480" w:rsidRPr="000D639B" w:rsidRDefault="00660480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128" w:type="pct"/>
          </w:tcPr>
          <w:p w:rsidR="00660480" w:rsidRPr="000D639B" w:rsidRDefault="00660480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0D639B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活動場</w:t>
            </w:r>
          </w:p>
        </w:tc>
        <w:tc>
          <w:tcPr>
            <w:tcW w:w="2128" w:type="pct"/>
          </w:tcPr>
          <w:p w:rsidR="00660480" w:rsidRPr="000D639B" w:rsidRDefault="00660480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講師</w:t>
            </w:r>
          </w:p>
        </w:tc>
      </w:tr>
      <w:tr w:rsidR="00660480" w:rsidRPr="000D639B" w:rsidTr="00660480">
        <w:trPr>
          <w:cantSplit/>
          <w:trHeight w:val="1177"/>
        </w:trPr>
        <w:tc>
          <w:tcPr>
            <w:tcW w:w="744" w:type="pct"/>
            <w:tcBorders>
              <w:right w:val="single" w:sz="4" w:space="0" w:color="auto"/>
            </w:tcBorders>
            <w:vAlign w:val="center"/>
          </w:tcPr>
          <w:p w:rsidR="00660480" w:rsidRPr="000D639B" w:rsidRDefault="00660480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6"/>
                <w:szCs w:val="24"/>
              </w:rPr>
            </w:pPr>
            <w:r w:rsidRPr="000D639B">
              <w:rPr>
                <w:rFonts w:ascii="標楷體" w:eastAsia="標楷體" w:hAnsi="標楷體" w:cs="Times New Roman" w:hint="eastAsia"/>
                <w:color w:val="000000" w:themeColor="text1"/>
                <w:spacing w:val="6"/>
                <w:szCs w:val="24"/>
              </w:rPr>
              <w:t>13:00~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6"/>
                <w:szCs w:val="24"/>
              </w:rPr>
              <w:t>17:00</w:t>
            </w:r>
          </w:p>
        </w:tc>
        <w:tc>
          <w:tcPr>
            <w:tcW w:w="2128" w:type="pct"/>
            <w:vAlign w:val="center"/>
          </w:tcPr>
          <w:p w:rsidR="00660480" w:rsidRDefault="00660480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D639B">
              <w:rPr>
                <w:rFonts w:ascii="標楷體" w:eastAsia="標楷體" w:hAnsi="標楷體" w:cs="Times New Roman" w:hint="eastAsia"/>
                <w:szCs w:val="24"/>
              </w:rPr>
              <w:t>第二場：頭皮毛髮健康管理</w:t>
            </w:r>
          </w:p>
          <w:p w:rsidR="00660480" w:rsidRPr="000D639B" w:rsidRDefault="00660480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D639B">
              <w:rPr>
                <w:rFonts w:ascii="標楷體" w:eastAsia="標楷體" w:hAnsi="標楷體" w:cs="Times New Roman" w:hint="eastAsia"/>
                <w:szCs w:val="24"/>
              </w:rPr>
              <w:t>(地點：C105)</w:t>
            </w:r>
          </w:p>
        </w:tc>
        <w:tc>
          <w:tcPr>
            <w:tcW w:w="2128" w:type="pct"/>
            <w:vAlign w:val="center"/>
          </w:tcPr>
          <w:p w:rsidR="00660480" w:rsidRPr="000D639B" w:rsidRDefault="00660480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劉慧雯</w:t>
            </w:r>
          </w:p>
        </w:tc>
      </w:tr>
      <w:tr w:rsidR="00660480" w:rsidRPr="000D639B" w:rsidTr="00660480">
        <w:trPr>
          <w:cantSplit/>
          <w:trHeight w:val="540"/>
        </w:trPr>
        <w:tc>
          <w:tcPr>
            <w:tcW w:w="744" w:type="pct"/>
            <w:vAlign w:val="center"/>
          </w:tcPr>
          <w:p w:rsidR="00660480" w:rsidRPr="000D639B" w:rsidRDefault="00660480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6"/>
                <w:szCs w:val="24"/>
              </w:rPr>
            </w:pPr>
            <w:r w:rsidRPr="000D639B">
              <w:rPr>
                <w:rFonts w:ascii="標楷體" w:eastAsia="標楷體" w:hAnsi="標楷體" w:cs="Times New Roman" w:hint="eastAsia"/>
                <w:color w:val="000000" w:themeColor="text1"/>
                <w:spacing w:val="6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 w:themeColor="text1"/>
                <w:spacing w:val="6"/>
                <w:szCs w:val="24"/>
              </w:rPr>
              <w:t>7</w:t>
            </w:r>
            <w:r w:rsidRPr="000D639B">
              <w:rPr>
                <w:rFonts w:ascii="標楷體" w:eastAsia="標楷體" w:hAnsi="標楷體" w:cs="Times New Roman" w:hint="eastAsia"/>
                <w:color w:val="000000" w:themeColor="text1"/>
                <w:spacing w:val="6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color w:val="000000" w:themeColor="text1"/>
                <w:spacing w:val="6"/>
                <w:szCs w:val="24"/>
              </w:rPr>
              <w:t>00~</w:t>
            </w:r>
          </w:p>
        </w:tc>
        <w:tc>
          <w:tcPr>
            <w:tcW w:w="4256" w:type="pct"/>
            <w:gridSpan w:val="2"/>
            <w:vAlign w:val="center"/>
          </w:tcPr>
          <w:p w:rsidR="00660480" w:rsidRPr="000D639B" w:rsidRDefault="00660480" w:rsidP="00660480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D639B">
              <w:rPr>
                <w:rFonts w:ascii="標楷體" w:eastAsia="標楷體" w:hAnsi="標楷體" w:cs="Times New Roman" w:hint="eastAsia"/>
                <w:b/>
                <w:szCs w:val="24"/>
              </w:rPr>
              <w:t>賦歸</w:t>
            </w:r>
          </w:p>
        </w:tc>
      </w:tr>
    </w:tbl>
    <w:p w:rsidR="000D639B" w:rsidRPr="005A4D25" w:rsidRDefault="0025604D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健康</w:t>
      </w:r>
      <w:r w:rsidR="00C158FC" w:rsidRPr="005A4D25">
        <w:rPr>
          <w:rFonts w:ascii="標楷體" w:eastAsia="標楷體" w:hAnsi="標楷體" w:hint="eastAsia"/>
          <w:b/>
          <w:szCs w:val="24"/>
        </w:rPr>
        <w:t>美容活動場</w:t>
      </w:r>
      <w:r w:rsidR="00C16AC7">
        <w:rPr>
          <w:rFonts w:ascii="標楷體" w:eastAsia="標楷體" w:hAnsi="標楷體" w:hint="eastAsia"/>
          <w:b/>
          <w:szCs w:val="24"/>
        </w:rPr>
        <w:t>(第二場)</w:t>
      </w:r>
    </w:p>
    <w:sectPr w:rsidR="000D639B" w:rsidRPr="005A4D25" w:rsidSect="00A71A8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727" w:rsidRDefault="00581727" w:rsidP="00A71A82">
      <w:r>
        <w:separator/>
      </w:r>
    </w:p>
  </w:endnote>
  <w:endnote w:type="continuationSeparator" w:id="0">
    <w:p w:rsidR="00581727" w:rsidRDefault="00581727" w:rsidP="00A7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727" w:rsidRDefault="00581727" w:rsidP="00A71A82">
      <w:r>
        <w:separator/>
      </w:r>
    </w:p>
  </w:footnote>
  <w:footnote w:type="continuationSeparator" w:id="0">
    <w:p w:rsidR="00581727" w:rsidRDefault="00581727" w:rsidP="00A71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4B"/>
    <w:rsid w:val="000D639B"/>
    <w:rsid w:val="0014452D"/>
    <w:rsid w:val="0025604D"/>
    <w:rsid w:val="00262A15"/>
    <w:rsid w:val="003018A8"/>
    <w:rsid w:val="003953D7"/>
    <w:rsid w:val="00416412"/>
    <w:rsid w:val="00487E84"/>
    <w:rsid w:val="00581727"/>
    <w:rsid w:val="005A099E"/>
    <w:rsid w:val="005A4D25"/>
    <w:rsid w:val="00660480"/>
    <w:rsid w:val="00887A00"/>
    <w:rsid w:val="009C45F7"/>
    <w:rsid w:val="009F5174"/>
    <w:rsid w:val="00A26D8B"/>
    <w:rsid w:val="00A71A82"/>
    <w:rsid w:val="00B406D6"/>
    <w:rsid w:val="00B52B9A"/>
    <w:rsid w:val="00C158FC"/>
    <w:rsid w:val="00C16AC7"/>
    <w:rsid w:val="00D20993"/>
    <w:rsid w:val="00D66B7F"/>
    <w:rsid w:val="00D7294B"/>
    <w:rsid w:val="00E0488F"/>
    <w:rsid w:val="00E079AD"/>
    <w:rsid w:val="00E63C4D"/>
    <w:rsid w:val="00F907A0"/>
    <w:rsid w:val="00FD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1A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1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1A8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1A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1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1A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DD059-D262-44EC-BF3E-12B05B4D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9</cp:revision>
  <dcterms:created xsi:type="dcterms:W3CDTF">2017-08-09T00:27:00Z</dcterms:created>
  <dcterms:modified xsi:type="dcterms:W3CDTF">2017-08-18T03:11:00Z</dcterms:modified>
</cp:coreProperties>
</file>